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1657D" w14:textId="490ED498" w:rsidR="00AE4C5B" w:rsidRPr="00AE4C5B" w:rsidRDefault="00AE4C5B" w:rsidP="00AE4C5B">
      <w:pPr>
        <w:jc w:val="center"/>
        <w:rPr>
          <w:b/>
          <w:sz w:val="28"/>
        </w:rPr>
      </w:pPr>
      <w:r>
        <w:rPr>
          <w:rFonts w:hint="eastAsia"/>
          <w:b/>
          <w:noProof/>
          <w:sz w:val="28"/>
        </w:rPr>
        <mc:AlternateContent>
          <mc:Choice Requires="wps">
            <w:drawing>
              <wp:anchor distT="0" distB="0" distL="114300" distR="114300" simplePos="0" relativeHeight="251659264" behindDoc="0" locked="0" layoutInCell="1" allowOverlap="1" wp14:anchorId="158D781B" wp14:editId="6F45533C">
                <wp:simplePos x="0" y="0"/>
                <wp:positionH relativeFrom="column">
                  <wp:posOffset>-538480</wp:posOffset>
                </wp:positionH>
                <wp:positionV relativeFrom="paragraph">
                  <wp:posOffset>-727710</wp:posOffset>
                </wp:positionV>
                <wp:extent cx="6800850" cy="99441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800850" cy="9944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75C1EE" id="正方形/長方形 1" o:spid="_x0000_s1026" style="position:absolute;left:0;text-align:left;margin-left:-42.4pt;margin-top:-57.3pt;width:535.5pt;height:7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" filled="f" strokecolor="black [3213]" strokeweight="1pt"/>
            </w:pict>
          </mc:Fallback>
        </mc:AlternateContent>
      </w:r>
      <w:r w:rsidRPr="00D12646">
        <w:rPr>
          <w:rFonts w:hint="eastAsia"/>
          <w:b/>
          <w:sz w:val="28"/>
        </w:rPr>
        <w:t>株主総会議事録</w:t>
      </w:r>
      <w:r>
        <w:rPr>
          <w:rFonts w:hint="eastAsia"/>
          <w:b/>
          <w:noProof/>
          <w:sz w:val="28"/>
        </w:rPr>
        <mc:AlternateContent>
          <mc:Choice Requires="wps">
            <w:drawing>
              <wp:anchor distT="0" distB="0" distL="114300" distR="114300" simplePos="0" relativeHeight="251661312" behindDoc="0" locked="0" layoutInCell="1" allowOverlap="1" wp14:anchorId="4C905E5F" wp14:editId="59814125">
                <wp:simplePos x="0" y="0"/>
                <wp:positionH relativeFrom="column">
                  <wp:posOffset>-538480</wp:posOffset>
                </wp:positionH>
                <wp:positionV relativeFrom="paragraph">
                  <wp:posOffset>-727710</wp:posOffset>
                </wp:positionV>
                <wp:extent cx="6800850" cy="99441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800850" cy="9944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522EB2" id="正方形/長方形 2" o:spid="_x0000_s1026" style="position:absolute;left:0;text-align:left;margin-left:-42.4pt;margin-top:-57.3pt;width:535.5pt;height:78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" filled="f" strokecolor="black [3213]" strokeweight="1pt"/>
            </w:pict>
          </mc:Fallback>
        </mc:AlternateContent>
      </w:r>
    </w:p>
    <w:p w14:paraId="0D296968" w14:textId="77777777" w:rsidR="00C27DC5" w:rsidRPr="00C27DC5" w:rsidRDefault="00C27DC5" w:rsidP="00C27DC5">
      <w:pPr>
        <w:widowControl w:val="0"/>
        <w:ind w:leftChars="877" w:left="1842"/>
        <w:jc w:val="both"/>
        <w:rPr>
          <w:rFonts w:ascii="ＭＳ 明朝" w:eastAsia="ＭＳ 明朝" w:hAnsi="ＭＳ 明朝"/>
        </w:rPr>
      </w:pPr>
      <w:r w:rsidRPr="00C27DC5">
        <w:rPr>
          <w:rFonts w:ascii="ＭＳ 明朝" w:eastAsia="ＭＳ 明朝" w:hAnsi="ＭＳ 明朝" w:hint="eastAsia"/>
        </w:rPr>
        <w:t>日時　　令和3年</w:t>
      </w:r>
      <w:r w:rsidRPr="00C27DC5">
        <w:rPr>
          <w:rFonts w:ascii="ＭＳ 明朝" w:eastAsia="ＭＳ 明朝" w:hAnsi="ＭＳ 明朝"/>
        </w:rPr>
        <w:t>5</w:t>
      </w:r>
      <w:r w:rsidRPr="00C27DC5">
        <w:rPr>
          <w:rFonts w:ascii="ＭＳ 明朝" w:eastAsia="ＭＳ 明朝" w:hAnsi="ＭＳ 明朝" w:hint="eastAsia"/>
        </w:rPr>
        <w:t>月2</w:t>
      </w:r>
      <w:r w:rsidRPr="00C27DC5">
        <w:rPr>
          <w:rFonts w:ascii="ＭＳ 明朝" w:eastAsia="ＭＳ 明朝" w:hAnsi="ＭＳ 明朝"/>
        </w:rPr>
        <w:t>5</w:t>
      </w:r>
      <w:r w:rsidRPr="00C27DC5">
        <w:rPr>
          <w:rFonts w:ascii="ＭＳ 明朝" w:eastAsia="ＭＳ 明朝" w:hAnsi="ＭＳ 明朝" w:hint="eastAsia"/>
        </w:rPr>
        <w:t>日　午前1</w:t>
      </w:r>
      <w:r w:rsidRPr="00C27DC5">
        <w:rPr>
          <w:rFonts w:ascii="ＭＳ 明朝" w:eastAsia="ＭＳ 明朝" w:hAnsi="ＭＳ 明朝"/>
        </w:rPr>
        <w:t>0</w:t>
      </w:r>
      <w:r w:rsidRPr="00C27DC5">
        <w:rPr>
          <w:rFonts w:ascii="ＭＳ 明朝" w:eastAsia="ＭＳ 明朝" w:hAnsi="ＭＳ 明朝" w:hint="eastAsia"/>
        </w:rPr>
        <w:t>時</w:t>
      </w:r>
    </w:p>
    <w:p w14:paraId="08BD74B4" w14:textId="77777777" w:rsidR="00C27DC5" w:rsidRPr="00C27DC5" w:rsidRDefault="00C27DC5" w:rsidP="00C27DC5">
      <w:pPr>
        <w:widowControl w:val="0"/>
        <w:ind w:leftChars="877" w:left="1842"/>
        <w:jc w:val="both"/>
        <w:rPr>
          <w:rFonts w:ascii="ＭＳ 明朝" w:eastAsia="ＭＳ 明朝" w:hAnsi="ＭＳ 明朝"/>
        </w:rPr>
      </w:pPr>
      <w:r w:rsidRPr="00C27DC5">
        <w:rPr>
          <w:rFonts w:ascii="ＭＳ 明朝" w:eastAsia="ＭＳ 明朝" w:hAnsi="ＭＳ 明朝" w:hint="eastAsia"/>
        </w:rPr>
        <w:t>場所　　濱田会計株式会社　本社</w:t>
      </w:r>
    </w:p>
    <w:p w14:paraId="6732E086" w14:textId="77777777" w:rsidR="00C27DC5" w:rsidRPr="00C27DC5" w:rsidRDefault="00C27DC5" w:rsidP="00C27DC5">
      <w:pPr>
        <w:widowControl w:val="0"/>
        <w:ind w:leftChars="877" w:left="1842"/>
        <w:jc w:val="both"/>
        <w:rPr>
          <w:rFonts w:ascii="ＭＳ 明朝" w:eastAsia="ＭＳ 明朝" w:hAnsi="ＭＳ 明朝"/>
        </w:rPr>
      </w:pPr>
      <w:r w:rsidRPr="00C27DC5">
        <w:rPr>
          <w:rFonts w:ascii="ＭＳ 明朝" w:eastAsia="ＭＳ 明朝" w:hAnsi="ＭＳ 明朝" w:hint="eastAsia"/>
        </w:rPr>
        <w:t xml:space="preserve">出席者　　　発行株式総数　　　　　　　　　　 </w:t>
      </w:r>
      <w:r w:rsidRPr="00C27DC5">
        <w:rPr>
          <w:rFonts w:ascii="ＭＳ 明朝" w:eastAsia="ＭＳ 明朝" w:hAnsi="ＭＳ 明朝"/>
        </w:rPr>
        <w:t xml:space="preserve"> </w:t>
      </w:r>
      <w:r w:rsidRPr="00C27DC5">
        <w:rPr>
          <w:rFonts w:ascii="ＭＳ 明朝" w:eastAsia="ＭＳ 明朝" w:hAnsi="ＭＳ 明朝" w:hint="eastAsia"/>
        </w:rPr>
        <w:t>1</w:t>
      </w:r>
      <w:r w:rsidRPr="00C27DC5">
        <w:rPr>
          <w:rFonts w:ascii="ＭＳ 明朝" w:eastAsia="ＭＳ 明朝" w:hAnsi="ＭＳ 明朝"/>
        </w:rPr>
        <w:t>00</w:t>
      </w:r>
      <w:r w:rsidRPr="00C27DC5">
        <w:rPr>
          <w:rFonts w:ascii="ＭＳ 明朝" w:eastAsia="ＭＳ 明朝" w:hAnsi="ＭＳ 明朝" w:hint="eastAsia"/>
        </w:rPr>
        <w:t>株</w:t>
      </w:r>
    </w:p>
    <w:p w14:paraId="25DC6B4B" w14:textId="77777777" w:rsidR="00C27DC5" w:rsidRPr="00C27DC5" w:rsidRDefault="00C27DC5" w:rsidP="00C27DC5">
      <w:pPr>
        <w:widowControl w:val="0"/>
        <w:ind w:leftChars="877" w:left="1842" w:firstLineChars="600" w:firstLine="1260"/>
        <w:jc w:val="both"/>
        <w:rPr>
          <w:rFonts w:ascii="ＭＳ 明朝" w:eastAsia="ＭＳ 明朝" w:hAnsi="ＭＳ 明朝"/>
        </w:rPr>
      </w:pPr>
      <w:r w:rsidRPr="00C27DC5">
        <w:rPr>
          <w:rFonts w:ascii="ＭＳ 明朝" w:eastAsia="ＭＳ 明朝" w:hAnsi="ＭＳ 明朝" w:hint="eastAsia"/>
        </w:rPr>
        <w:t>この議決権を有する株主総数　　　　　1名</w:t>
      </w:r>
    </w:p>
    <w:p w14:paraId="140CE455" w14:textId="77777777" w:rsidR="00C27DC5" w:rsidRPr="00C27DC5" w:rsidRDefault="00C27DC5" w:rsidP="00C27DC5">
      <w:pPr>
        <w:widowControl w:val="0"/>
        <w:ind w:leftChars="877" w:left="1842" w:firstLineChars="600" w:firstLine="1260"/>
        <w:jc w:val="both"/>
        <w:rPr>
          <w:rFonts w:ascii="ＭＳ 明朝" w:eastAsia="ＭＳ 明朝" w:hAnsi="ＭＳ 明朝"/>
        </w:rPr>
      </w:pPr>
      <w:r w:rsidRPr="00C27DC5">
        <w:rPr>
          <w:rFonts w:ascii="ＭＳ 明朝" w:eastAsia="ＭＳ 明朝" w:hAnsi="ＭＳ 明朝" w:hint="eastAsia"/>
        </w:rPr>
        <w:t>この議決権の数　　　　　　　　　  1</w:t>
      </w:r>
      <w:r w:rsidRPr="00C27DC5">
        <w:rPr>
          <w:rFonts w:ascii="ＭＳ 明朝" w:eastAsia="ＭＳ 明朝" w:hAnsi="ＭＳ 明朝"/>
        </w:rPr>
        <w:t>00</w:t>
      </w:r>
      <w:r w:rsidRPr="00C27DC5">
        <w:rPr>
          <w:rFonts w:ascii="ＭＳ 明朝" w:eastAsia="ＭＳ 明朝" w:hAnsi="ＭＳ 明朝" w:hint="eastAsia"/>
        </w:rPr>
        <w:t>個</w:t>
      </w:r>
    </w:p>
    <w:p w14:paraId="4DA03A50" w14:textId="77777777" w:rsidR="00C27DC5" w:rsidRPr="00C27DC5" w:rsidRDefault="00C27DC5" w:rsidP="00C27DC5">
      <w:pPr>
        <w:widowControl w:val="0"/>
        <w:ind w:leftChars="877" w:left="1842" w:firstLineChars="600" w:firstLine="1260"/>
        <w:jc w:val="both"/>
        <w:rPr>
          <w:rFonts w:ascii="ＭＳ 明朝" w:eastAsia="ＭＳ 明朝" w:hAnsi="ＭＳ 明朝"/>
        </w:rPr>
      </w:pPr>
      <w:r w:rsidRPr="00C27DC5">
        <w:rPr>
          <w:rFonts w:ascii="ＭＳ 明朝" w:eastAsia="ＭＳ 明朝" w:hAnsi="ＭＳ 明朝" w:hint="eastAsia"/>
        </w:rPr>
        <w:t>本日出席株主数（委任状出席を含む）　1名</w:t>
      </w:r>
    </w:p>
    <w:p w14:paraId="16E9FA10" w14:textId="77777777" w:rsidR="00C27DC5" w:rsidRPr="00C27DC5" w:rsidRDefault="00C27DC5" w:rsidP="00C27DC5">
      <w:pPr>
        <w:widowControl w:val="0"/>
        <w:ind w:leftChars="877" w:left="1842" w:firstLineChars="600" w:firstLine="1260"/>
        <w:jc w:val="both"/>
        <w:rPr>
          <w:rFonts w:ascii="ＭＳ 明朝" w:eastAsia="ＭＳ 明朝" w:hAnsi="ＭＳ 明朝"/>
        </w:rPr>
      </w:pPr>
      <w:r w:rsidRPr="00C27DC5">
        <w:rPr>
          <w:rFonts w:ascii="ＭＳ 明朝" w:eastAsia="ＭＳ 明朝" w:hAnsi="ＭＳ 明朝" w:hint="eastAsia"/>
        </w:rPr>
        <w:t>この議決権の個数　　　　　 　　　 1</w:t>
      </w:r>
      <w:r w:rsidRPr="00C27DC5">
        <w:rPr>
          <w:rFonts w:ascii="ＭＳ 明朝" w:eastAsia="ＭＳ 明朝" w:hAnsi="ＭＳ 明朝"/>
        </w:rPr>
        <w:t>00</w:t>
      </w:r>
      <w:r w:rsidRPr="00C27DC5">
        <w:rPr>
          <w:rFonts w:ascii="ＭＳ 明朝" w:eastAsia="ＭＳ 明朝" w:hAnsi="ＭＳ 明朝" w:hint="eastAsia"/>
        </w:rPr>
        <w:t>個</w:t>
      </w:r>
    </w:p>
    <w:p w14:paraId="50A39A8E" w14:textId="03C73ADA" w:rsidR="00AE4C5B" w:rsidRPr="00C27DC5" w:rsidRDefault="00AE4C5B" w:rsidP="00AE4C5B">
      <w:pPr>
        <w:ind w:leftChars="877" w:left="1842" w:firstLineChars="600" w:firstLine="1260"/>
      </w:pPr>
    </w:p>
    <w:p w14:paraId="2F6D1BBE" w14:textId="77777777" w:rsidR="00AE4C5B" w:rsidRDefault="00AE4C5B" w:rsidP="00AE4C5B"/>
    <w:p w14:paraId="0E3422FA" w14:textId="77777777" w:rsidR="00C27DC5" w:rsidRPr="00C27DC5" w:rsidRDefault="00C27DC5" w:rsidP="00C27DC5">
      <w:pPr>
        <w:widowControl w:val="0"/>
        <w:ind w:firstLineChars="100" w:firstLine="210"/>
        <w:jc w:val="both"/>
        <w:rPr>
          <w:rFonts w:ascii="ＭＳ 明朝" w:eastAsia="ＭＳ 明朝" w:hAnsi="ＭＳ 明朝"/>
        </w:rPr>
      </w:pPr>
      <w:r w:rsidRPr="00C27DC5">
        <w:rPr>
          <w:rFonts w:ascii="ＭＳ 明朝" w:eastAsia="ＭＳ 明朝" w:hAnsi="ＭＳ 明朝" w:hint="eastAsia"/>
        </w:rPr>
        <w:t>以上により総株主の議決権の過半数にあたる株式を有する株主の出席があり、総会は有効に成立したので、代表取締役濱田隆祐が議長となり、開会を宣し、下記のとおり議案の審議に入った。</w:t>
      </w:r>
    </w:p>
    <w:p w14:paraId="012E9AA1" w14:textId="77777777" w:rsidR="00C27DC5" w:rsidRPr="00C27DC5" w:rsidRDefault="00C27DC5" w:rsidP="00C27DC5">
      <w:pPr>
        <w:widowControl w:val="0"/>
        <w:jc w:val="both"/>
        <w:rPr>
          <w:rFonts w:ascii="ＭＳ 明朝" w:eastAsia="ＭＳ 明朝" w:hAnsi="ＭＳ 明朝"/>
        </w:rPr>
      </w:pPr>
    </w:p>
    <w:p w14:paraId="73EEC2BD" w14:textId="77777777" w:rsidR="00C27DC5" w:rsidRPr="00C27DC5" w:rsidRDefault="00C27DC5" w:rsidP="00C27DC5">
      <w:pPr>
        <w:widowControl w:val="0"/>
        <w:jc w:val="center"/>
        <w:rPr>
          <w:rFonts w:ascii="ＭＳ 明朝" w:eastAsia="ＭＳ 明朝" w:hAnsi="ＭＳ 明朝"/>
        </w:rPr>
      </w:pPr>
      <w:r w:rsidRPr="00C27DC5">
        <w:rPr>
          <w:rFonts w:ascii="ＭＳ 明朝" w:eastAsia="ＭＳ 明朝" w:hAnsi="ＭＳ 明朝" w:hint="eastAsia"/>
        </w:rPr>
        <w:t>第１号議案　役員報酬金額承認の件</w:t>
      </w:r>
    </w:p>
    <w:p w14:paraId="29B1CBF7" w14:textId="77777777" w:rsidR="00C27DC5" w:rsidRPr="00C27DC5" w:rsidRDefault="00C27DC5" w:rsidP="00C27DC5">
      <w:pPr>
        <w:widowControl w:val="0"/>
        <w:ind w:firstLineChars="100" w:firstLine="210"/>
        <w:jc w:val="both"/>
        <w:rPr>
          <w:rFonts w:ascii="ＭＳ 明朝" w:eastAsia="ＭＳ 明朝" w:hAnsi="ＭＳ 明朝"/>
        </w:rPr>
      </w:pPr>
      <w:r w:rsidRPr="00C27DC5">
        <w:rPr>
          <w:rFonts w:ascii="ＭＳ 明朝" w:eastAsia="ＭＳ 明朝" w:hAnsi="ＭＳ 明朝" w:hint="eastAsia"/>
        </w:rPr>
        <w:t>議長より、役員報酬金額については下記のとおりとしたい旨を述べ、その理由を説明した。</w:t>
      </w:r>
    </w:p>
    <w:p w14:paraId="24EA9920" w14:textId="77777777" w:rsidR="00C27DC5" w:rsidRPr="00C27DC5" w:rsidRDefault="00C27DC5" w:rsidP="00C27DC5">
      <w:pPr>
        <w:widowControl w:val="0"/>
        <w:ind w:firstLineChars="100" w:firstLine="210"/>
        <w:jc w:val="both"/>
        <w:rPr>
          <w:rFonts w:ascii="ＭＳ 明朝" w:eastAsia="ＭＳ 明朝" w:hAnsi="ＭＳ 明朝"/>
        </w:rPr>
      </w:pPr>
      <w:r w:rsidRPr="00C27DC5">
        <w:rPr>
          <w:rFonts w:ascii="ＭＳ 明朝" w:eastAsia="ＭＳ 明朝" w:hAnsi="ＭＳ 明朝" w:hint="eastAsia"/>
        </w:rPr>
        <w:t>議長がその賛否を議場に諮ったところ、全員一致をもってこれに賛成した。これより議長は、役員報酬を下記のとおりにすることを決定し、可決された。</w:t>
      </w:r>
    </w:p>
    <w:p w14:paraId="570124A9" w14:textId="77777777" w:rsidR="00C27DC5" w:rsidRPr="00C27DC5" w:rsidRDefault="00C27DC5" w:rsidP="00C27DC5">
      <w:pPr>
        <w:widowControl w:val="0"/>
        <w:jc w:val="both"/>
        <w:rPr>
          <w:rFonts w:ascii="ＭＳ 明朝" w:eastAsia="ＭＳ 明朝" w:hAnsi="ＭＳ 明朝"/>
        </w:rPr>
      </w:pPr>
    </w:p>
    <w:p w14:paraId="61E83E89" w14:textId="77777777" w:rsidR="00C27DC5" w:rsidRPr="00C27DC5" w:rsidRDefault="00C27DC5" w:rsidP="00C27DC5">
      <w:pPr>
        <w:widowControl w:val="0"/>
        <w:ind w:leftChars="675" w:left="1418"/>
        <w:jc w:val="both"/>
        <w:rPr>
          <w:rFonts w:ascii="ＭＳ 明朝" w:eastAsia="ＭＳ 明朝" w:hAnsi="ＭＳ 明朝"/>
        </w:rPr>
      </w:pPr>
      <w:r w:rsidRPr="00C27DC5">
        <w:rPr>
          <w:rFonts w:ascii="ＭＳ 明朝" w:eastAsia="ＭＳ 明朝" w:hAnsi="ＭＳ 明朝" w:hint="eastAsia"/>
        </w:rPr>
        <w:t>代表取締役　　濱田隆祐　　　月額役員報酬　　300,000円</w:t>
      </w:r>
    </w:p>
    <w:p w14:paraId="25B3F120" w14:textId="77777777" w:rsidR="00C27DC5" w:rsidRPr="00C27DC5" w:rsidRDefault="00C27DC5" w:rsidP="00C27DC5">
      <w:pPr>
        <w:widowControl w:val="0"/>
        <w:ind w:leftChars="675" w:left="1418"/>
        <w:jc w:val="both"/>
        <w:rPr>
          <w:rFonts w:ascii="ＭＳ 明朝" w:eastAsia="ＭＳ 明朝" w:hAnsi="ＭＳ 明朝"/>
        </w:rPr>
      </w:pPr>
    </w:p>
    <w:p w14:paraId="03362CEC" w14:textId="77777777" w:rsidR="00C27DC5" w:rsidRPr="00C27DC5" w:rsidRDefault="00C27DC5" w:rsidP="00C27DC5">
      <w:pPr>
        <w:widowControl w:val="0"/>
        <w:ind w:leftChars="675" w:left="1418"/>
        <w:jc w:val="both"/>
        <w:rPr>
          <w:rFonts w:ascii="ＭＳ 明朝" w:eastAsia="ＭＳ 明朝" w:hAnsi="ＭＳ 明朝"/>
        </w:rPr>
      </w:pPr>
      <w:r w:rsidRPr="00C27DC5">
        <w:rPr>
          <w:rFonts w:ascii="ＭＳ 明朝" w:eastAsia="ＭＳ 明朝" w:hAnsi="ＭＳ 明朝" w:hint="eastAsia"/>
        </w:rPr>
        <w:t>変更の時期　　　令和3年6月2</w:t>
      </w:r>
      <w:r w:rsidRPr="00C27DC5">
        <w:rPr>
          <w:rFonts w:ascii="ＭＳ 明朝" w:eastAsia="ＭＳ 明朝" w:hAnsi="ＭＳ 明朝"/>
        </w:rPr>
        <w:t>5</w:t>
      </w:r>
      <w:r w:rsidRPr="00C27DC5">
        <w:rPr>
          <w:rFonts w:ascii="ＭＳ 明朝" w:eastAsia="ＭＳ 明朝" w:hAnsi="ＭＳ 明朝" w:hint="eastAsia"/>
        </w:rPr>
        <w:t>日支給分より</w:t>
      </w:r>
    </w:p>
    <w:p w14:paraId="50661A79" w14:textId="77777777" w:rsidR="00C27DC5" w:rsidRPr="00C27DC5" w:rsidRDefault="00C27DC5" w:rsidP="00C27DC5">
      <w:pPr>
        <w:widowControl w:val="0"/>
        <w:jc w:val="both"/>
        <w:rPr>
          <w:rFonts w:ascii="ＭＳ 明朝" w:eastAsia="ＭＳ 明朝" w:hAnsi="ＭＳ 明朝"/>
        </w:rPr>
      </w:pPr>
    </w:p>
    <w:p w14:paraId="78126B66" w14:textId="77777777" w:rsidR="00C27DC5" w:rsidRPr="00C27DC5" w:rsidRDefault="00C27DC5" w:rsidP="00C27DC5">
      <w:pPr>
        <w:widowControl w:val="0"/>
        <w:ind w:firstLineChars="100" w:firstLine="210"/>
        <w:jc w:val="both"/>
        <w:rPr>
          <w:rFonts w:ascii="ＭＳ 明朝" w:eastAsia="ＭＳ 明朝" w:hAnsi="ＭＳ 明朝"/>
        </w:rPr>
      </w:pPr>
      <w:r w:rsidRPr="00C27DC5">
        <w:rPr>
          <w:rFonts w:ascii="ＭＳ 明朝" w:eastAsia="ＭＳ 明朝" w:hAnsi="ＭＳ 明朝" w:hint="eastAsia"/>
        </w:rPr>
        <w:t>以上をもって本日の議事を終了したので、午前1</w:t>
      </w:r>
      <w:r w:rsidRPr="00C27DC5">
        <w:rPr>
          <w:rFonts w:ascii="ＭＳ 明朝" w:eastAsia="ＭＳ 明朝" w:hAnsi="ＭＳ 明朝"/>
        </w:rPr>
        <w:t>1</w:t>
      </w:r>
      <w:r w:rsidRPr="00C27DC5">
        <w:rPr>
          <w:rFonts w:ascii="ＭＳ 明朝" w:eastAsia="ＭＳ 明朝" w:hAnsi="ＭＳ 明朝" w:hint="eastAsia"/>
        </w:rPr>
        <w:t>時0</w:t>
      </w:r>
      <w:r w:rsidRPr="00C27DC5">
        <w:rPr>
          <w:rFonts w:ascii="ＭＳ 明朝" w:eastAsia="ＭＳ 明朝" w:hAnsi="ＭＳ 明朝"/>
        </w:rPr>
        <w:t>0</w:t>
      </w:r>
      <w:r w:rsidRPr="00C27DC5">
        <w:rPr>
          <w:rFonts w:ascii="ＭＳ 明朝" w:eastAsia="ＭＳ 明朝" w:hAnsi="ＭＳ 明朝" w:hint="eastAsia"/>
        </w:rPr>
        <w:t>分、議長は閉会を宣した。</w:t>
      </w:r>
    </w:p>
    <w:p w14:paraId="0E5FE969" w14:textId="05B9892B" w:rsidR="00AE4C5B" w:rsidRDefault="00C27DC5" w:rsidP="00C27DC5">
      <w:pPr>
        <w:ind w:firstLineChars="100" w:firstLine="210"/>
        <w:rPr>
          <w:rFonts w:ascii="ＭＳ 明朝" w:eastAsia="ＭＳ 明朝" w:hAnsi="ＭＳ 明朝"/>
        </w:rPr>
      </w:pPr>
      <w:r w:rsidRPr="00C27DC5">
        <w:rPr>
          <w:rFonts w:ascii="ＭＳ 明朝" w:eastAsia="ＭＳ 明朝" w:hAnsi="ＭＳ 明朝" w:hint="eastAsia"/>
        </w:rPr>
        <w:t>上記の決議を明確にするため議事録を作成し、本議事録を作成しここに記名押印する。</w:t>
      </w:r>
    </w:p>
    <w:p w14:paraId="39CFF171" w14:textId="77777777" w:rsidR="00C27DC5" w:rsidRDefault="00C27DC5" w:rsidP="00C27DC5">
      <w:pPr>
        <w:ind w:firstLineChars="100" w:firstLine="210"/>
        <w:rPr>
          <w:rFonts w:hint="eastAsia"/>
        </w:rPr>
      </w:pPr>
    </w:p>
    <w:p w14:paraId="108A0FF1" w14:textId="77777777" w:rsidR="00AE4C5B" w:rsidRDefault="00AE4C5B" w:rsidP="00AE4C5B"/>
    <w:p w14:paraId="0432CFFA" w14:textId="775151BC" w:rsidR="00C27DC5" w:rsidRPr="00C27DC5" w:rsidRDefault="00C27DC5" w:rsidP="00C27DC5">
      <w:pPr>
        <w:ind w:right="420" w:firstLineChars="2250" w:firstLine="4725"/>
        <w:rPr>
          <w:rFonts w:ascii="ＭＳ 明朝" w:eastAsia="ＭＳ 明朝" w:hAnsi="ＭＳ 明朝"/>
        </w:rPr>
      </w:pPr>
      <w:r w:rsidRPr="00C27DC5">
        <w:rPr>
          <w:rFonts w:ascii="ＭＳ 明朝" w:eastAsia="ＭＳ 明朝" w:hAnsi="ＭＳ 明朝" w:hint="eastAsia"/>
        </w:rPr>
        <w:t>令和3年5月2</w:t>
      </w:r>
      <w:r w:rsidRPr="00C27DC5">
        <w:rPr>
          <w:rFonts w:ascii="ＭＳ 明朝" w:eastAsia="ＭＳ 明朝" w:hAnsi="ＭＳ 明朝"/>
        </w:rPr>
        <w:t>5</w:t>
      </w:r>
      <w:r w:rsidRPr="00C27DC5">
        <w:rPr>
          <w:rFonts w:ascii="ＭＳ 明朝" w:eastAsia="ＭＳ 明朝" w:hAnsi="ＭＳ 明朝" w:hint="eastAsia"/>
        </w:rPr>
        <w:t>日</w:t>
      </w:r>
      <w:r>
        <w:rPr>
          <w:rFonts w:ascii="ＭＳ 明朝" w:eastAsia="ＭＳ 明朝" w:hAnsi="ＭＳ 明朝" w:hint="eastAsia"/>
        </w:rPr>
        <w:t xml:space="preserve"> </w:t>
      </w:r>
      <w:r>
        <w:rPr>
          <w:rFonts w:ascii="ＭＳ 明朝" w:eastAsia="ＭＳ 明朝" w:hAnsi="ＭＳ 明朝"/>
        </w:rPr>
        <w:t xml:space="preserve">                 </w:t>
      </w:r>
    </w:p>
    <w:p w14:paraId="2C614997" w14:textId="77777777" w:rsidR="00C27DC5" w:rsidRPr="00C27DC5" w:rsidRDefault="00C27DC5" w:rsidP="00C27DC5">
      <w:pPr>
        <w:widowControl w:val="0"/>
        <w:jc w:val="right"/>
        <w:rPr>
          <w:rFonts w:ascii="ＭＳ 明朝" w:eastAsia="ＭＳ 明朝" w:hAnsi="ＭＳ 明朝"/>
        </w:rPr>
      </w:pPr>
    </w:p>
    <w:p w14:paraId="2B51004C" w14:textId="77777777" w:rsidR="00C27DC5" w:rsidRPr="00C27DC5" w:rsidRDefault="00C27DC5" w:rsidP="00C27DC5">
      <w:pPr>
        <w:widowControl w:val="0"/>
        <w:ind w:right="420" w:firstLineChars="2250" w:firstLine="4725"/>
        <w:jc w:val="both"/>
        <w:rPr>
          <w:rFonts w:ascii="ＭＳ 明朝" w:eastAsia="ＭＳ 明朝" w:hAnsi="ＭＳ 明朝"/>
        </w:rPr>
      </w:pPr>
      <w:r w:rsidRPr="00C27DC5">
        <w:rPr>
          <w:rFonts w:ascii="ＭＳ 明朝" w:eastAsia="ＭＳ 明朝" w:hAnsi="ＭＳ 明朝" w:hint="eastAsia"/>
        </w:rPr>
        <w:t>濱田会計株式会社　株主総会</w:t>
      </w:r>
    </w:p>
    <w:p w14:paraId="5D85204D" w14:textId="77777777" w:rsidR="00C27DC5" w:rsidRPr="00C27DC5" w:rsidRDefault="00C27DC5" w:rsidP="00C27DC5">
      <w:pPr>
        <w:widowControl w:val="0"/>
        <w:ind w:leftChars="1417" w:left="2976"/>
        <w:jc w:val="right"/>
        <w:rPr>
          <w:rFonts w:ascii="ＭＳ 明朝" w:eastAsia="ＭＳ 明朝" w:hAnsi="ＭＳ 明朝"/>
          <w:b/>
        </w:rPr>
      </w:pPr>
    </w:p>
    <w:p w14:paraId="573508C1" w14:textId="125BAD43" w:rsidR="00C27DC5" w:rsidRPr="00C27DC5" w:rsidRDefault="00C27DC5" w:rsidP="00C27DC5">
      <w:pPr>
        <w:widowControl w:val="0"/>
        <w:ind w:leftChars="1282" w:left="2692" w:firstLineChars="100" w:firstLine="210"/>
        <w:jc w:val="right"/>
        <w:rPr>
          <w:rFonts w:ascii="ＭＳ 明朝" w:eastAsia="ＭＳ 明朝" w:hAnsi="ＭＳ 明朝"/>
        </w:rPr>
      </w:pPr>
      <w:r>
        <w:rPr>
          <w:rFonts w:ascii="ＭＳ 明朝" w:eastAsia="ＭＳ 明朝" w:hAnsi="ＭＳ 明朝" w:hint="eastAsia"/>
        </w:rPr>
        <w:t xml:space="preserve">　　　　　</w:t>
      </w:r>
      <w:r w:rsidRPr="00C27DC5">
        <w:rPr>
          <w:rFonts w:ascii="ＭＳ 明朝" w:eastAsia="ＭＳ 明朝" w:hAnsi="ＭＳ 明朝" w:hint="eastAsia"/>
        </w:rPr>
        <w:t>議長　代表取締役　　濱田隆祐　　　㊞</w:t>
      </w:r>
    </w:p>
    <w:p w14:paraId="20F71D2D" w14:textId="289DCBB3" w:rsidR="00AE4C5B" w:rsidRPr="00C27DC5" w:rsidRDefault="00AE4C5B" w:rsidP="00C27DC5">
      <w:pPr>
        <w:jc w:val="center"/>
      </w:pPr>
    </w:p>
    <w:p w14:paraId="76F00303" w14:textId="4726AB67" w:rsidR="00DE14D7" w:rsidRDefault="00DE14D7" w:rsidP="00AE4C5B"/>
    <w:sectPr w:rsidR="00DE14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22CB0F" w14:textId="77777777" w:rsidR="002B6B8F" w:rsidRDefault="002B6B8F" w:rsidP="00C27DC5">
      <w:r>
        <w:separator/>
      </w:r>
    </w:p>
  </w:endnote>
  <w:endnote w:type="continuationSeparator" w:id="0">
    <w:p w14:paraId="08EAFE0B" w14:textId="77777777" w:rsidR="002B6B8F" w:rsidRDefault="002B6B8F" w:rsidP="00C27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D224B" w14:textId="77777777" w:rsidR="002B6B8F" w:rsidRDefault="002B6B8F" w:rsidP="00C27DC5">
      <w:r>
        <w:separator/>
      </w:r>
    </w:p>
  </w:footnote>
  <w:footnote w:type="continuationSeparator" w:id="0">
    <w:p w14:paraId="43B16180" w14:textId="77777777" w:rsidR="002B6B8F" w:rsidRDefault="002B6B8F" w:rsidP="00C27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5B"/>
    <w:rsid w:val="002B6B8F"/>
    <w:rsid w:val="00AE4C5B"/>
    <w:rsid w:val="00B579DE"/>
    <w:rsid w:val="00C27DC5"/>
    <w:rsid w:val="00DE1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3AC210"/>
  <w15:chartTrackingRefBased/>
  <w15:docId w15:val="{5AE50DEC-AAC2-4153-808C-04DB51705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4C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7DC5"/>
    <w:pPr>
      <w:tabs>
        <w:tab w:val="center" w:pos="4252"/>
        <w:tab w:val="right" w:pos="8504"/>
      </w:tabs>
      <w:snapToGrid w:val="0"/>
    </w:pPr>
  </w:style>
  <w:style w:type="character" w:customStyle="1" w:styleId="a4">
    <w:name w:val="ヘッダー (文字)"/>
    <w:basedOn w:val="a0"/>
    <w:link w:val="a3"/>
    <w:uiPriority w:val="99"/>
    <w:rsid w:val="00C27DC5"/>
  </w:style>
  <w:style w:type="paragraph" w:styleId="a5">
    <w:name w:val="footer"/>
    <w:basedOn w:val="a"/>
    <w:link w:val="a6"/>
    <w:uiPriority w:val="99"/>
    <w:unhideWhenUsed/>
    <w:rsid w:val="00C27DC5"/>
    <w:pPr>
      <w:tabs>
        <w:tab w:val="center" w:pos="4252"/>
        <w:tab w:val="right" w:pos="8504"/>
      </w:tabs>
      <w:snapToGrid w:val="0"/>
    </w:pPr>
  </w:style>
  <w:style w:type="character" w:customStyle="1" w:styleId="a6">
    <w:name w:val="フッター (文字)"/>
    <w:basedOn w:val="a0"/>
    <w:link w:val="a5"/>
    <w:uiPriority w:val="99"/>
    <w:rsid w:val="00C27D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濱田 会計事務所</dc:creator>
  <cp:keywords/>
  <dc:description/>
  <cp:lastModifiedBy>濱田 会計事務所</cp:lastModifiedBy>
  <cp:revision>2</cp:revision>
  <dcterms:created xsi:type="dcterms:W3CDTF">2021-01-06T11:26:00Z</dcterms:created>
  <dcterms:modified xsi:type="dcterms:W3CDTF">2021-01-08T16:04:00Z</dcterms:modified>
</cp:coreProperties>
</file>